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Palatino Linotype" w:hAnsi="Palatino Linotype"/>
        </w:rPr>
        <w:alias w:val="Enter your name:"/>
        <w:tag w:val="Enter your name:"/>
        <w:id w:val="-663390604"/>
        <w:placeholder>
          <w:docPart w:val="0E484091B295409D86C5CBA150C82E3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811CA1" w:rsidRPr="00674D9F" w:rsidRDefault="00C56577" w:rsidP="006434FE">
          <w:pPr>
            <w:pStyle w:val="ContactInfo"/>
            <w:spacing w:line="360" w:lineRule="auto"/>
            <w:contextualSpacing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Date: </w:t>
          </w:r>
          <w:r>
            <w:rPr>
              <w:rFonts w:ascii="Palatino Linotype" w:hAnsi="Palatino Linotype"/>
            </w:rPr>
            <w:tab/>
            <w:t>___________________</w:t>
          </w:r>
          <w:r>
            <w:rPr>
              <w:rFonts w:ascii="Palatino Linotype" w:hAnsi="Palatino Linotype"/>
            </w:rPr>
            <w:br/>
          </w:r>
          <w:r>
            <w:rPr>
              <w:rFonts w:ascii="Palatino Linotype" w:hAnsi="Palatino Linotype"/>
            </w:rPr>
            <w:br/>
            <w:t>To:</w:t>
          </w:r>
        </w:p>
      </w:sdtContent>
    </w:sdt>
    <w:p w:rsidR="00811CA1" w:rsidRPr="00674D9F" w:rsidRDefault="00A2783A" w:rsidP="006434FE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bookmarkStart w:id="0" w:name="_Hlk495568172"/>
      <w:r>
        <w:rPr>
          <w:rFonts w:ascii="Palatino Linotype" w:hAnsi="Palatino Linotype"/>
        </w:rPr>
        <w:t>_</w:t>
      </w:r>
      <w:r w:rsidRPr="00674D9F">
        <w:rPr>
          <w:rFonts w:ascii="Palatino Linotype" w:hAnsi="Palatino Linotype"/>
          <w:u w:val="single"/>
        </w:rPr>
        <w:t xml:space="preserve"> (</w:t>
      </w:r>
      <w:r w:rsidR="000077CB">
        <w:rPr>
          <w:rFonts w:ascii="Palatino Linotype" w:hAnsi="Palatino Linotype"/>
          <w:u w:val="single"/>
        </w:rPr>
        <w:t>insert adjacent and affected</w:t>
      </w:r>
      <w:r w:rsidR="00DB44A1" w:rsidRPr="00674D9F">
        <w:rPr>
          <w:rFonts w:ascii="Palatino Linotype" w:hAnsi="Palatino Linotype"/>
          <w:u w:val="single"/>
        </w:rPr>
        <w:t xml:space="preserve"> </w:t>
      </w:r>
      <w:r w:rsidRPr="00674D9F">
        <w:rPr>
          <w:rFonts w:ascii="Palatino Linotype" w:hAnsi="Palatino Linotype"/>
          <w:u w:val="single"/>
        </w:rPr>
        <w:t>jurisdiction</w:t>
      </w:r>
      <w:r>
        <w:rPr>
          <w:rFonts w:ascii="Palatino Linotype" w:hAnsi="Palatino Linotype"/>
          <w:u w:val="single"/>
        </w:rPr>
        <w:t>s</w:t>
      </w:r>
      <w:r w:rsidRPr="00674D9F">
        <w:rPr>
          <w:rFonts w:ascii="Palatino Linotype" w:hAnsi="Palatino Linotype"/>
          <w:u w:val="single"/>
        </w:rPr>
        <w:t>)</w:t>
      </w:r>
      <w:r>
        <w:rPr>
          <w:rFonts w:ascii="Palatino Linotype" w:hAnsi="Palatino Linotype"/>
          <w:u w:val="single"/>
        </w:rPr>
        <w:t xml:space="preserve"> _</w:t>
      </w:r>
    </w:p>
    <w:bookmarkEnd w:id="0"/>
    <w:p w:rsidR="00811CA1" w:rsidRPr="00674D9F" w:rsidRDefault="00811CA1" w:rsidP="006434FE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>______________________________________</w:t>
      </w:r>
      <w:r w:rsidR="00A2783A">
        <w:rPr>
          <w:rFonts w:ascii="Palatino Linotype" w:hAnsi="Palatino Linotype"/>
        </w:rPr>
        <w:t>__</w:t>
      </w:r>
    </w:p>
    <w:p w:rsidR="00811CA1" w:rsidRPr="00674D9F" w:rsidRDefault="00811CA1" w:rsidP="006434FE">
      <w:pPr>
        <w:pStyle w:val="ContactInfo"/>
        <w:spacing w:line="360" w:lineRule="auto"/>
        <w:ind w:left="720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>______________________________________</w:t>
      </w:r>
      <w:r w:rsidR="00A2783A">
        <w:rPr>
          <w:rFonts w:ascii="Palatino Linotype" w:hAnsi="Palatino Linotype"/>
        </w:rPr>
        <w:t>__</w:t>
      </w:r>
    </w:p>
    <w:p w:rsidR="00811CA1" w:rsidRPr="00674D9F" w:rsidRDefault="00811CA1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101104" w:rsidRPr="00674D9F" w:rsidRDefault="00D275AE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Per</w:t>
      </w:r>
      <w:bookmarkStart w:id="1" w:name="_GoBack"/>
      <w:bookmarkEnd w:id="1"/>
      <w:r w:rsidR="00811CA1" w:rsidRPr="00674D9F">
        <w:rPr>
          <w:rFonts w:ascii="Palatino Linotype" w:hAnsi="Palatino Linotype"/>
        </w:rPr>
        <w:t xml:space="preserve"> Minnesota </w:t>
      </w:r>
      <w:r w:rsidR="009D4553">
        <w:rPr>
          <w:rFonts w:ascii="Palatino Linotype" w:hAnsi="Palatino Linotype"/>
        </w:rPr>
        <w:t>Statute</w:t>
      </w:r>
      <w:r w:rsidR="00811CA1" w:rsidRPr="00674D9F">
        <w:rPr>
          <w:rFonts w:ascii="Palatino Linotype" w:hAnsi="Palatino Linotype"/>
        </w:rPr>
        <w:t xml:space="preserve"> </w:t>
      </w:r>
      <w:hyperlink r:id="rId8" w:history="1">
        <w:r w:rsidR="00B9010F" w:rsidRPr="00B9010F">
          <w:rPr>
            <w:rStyle w:val="Hyperlink"/>
            <w:rFonts w:ascii="Palatino Linotype" w:hAnsi="Palatino Linotype"/>
          </w:rPr>
          <w:t xml:space="preserve">473.858 </w:t>
        </w:r>
        <w:proofErr w:type="spellStart"/>
        <w:r w:rsidR="00B9010F" w:rsidRPr="00B9010F">
          <w:rPr>
            <w:rStyle w:val="Hyperlink"/>
            <w:rFonts w:ascii="Palatino Linotype" w:hAnsi="Palatino Linotype"/>
          </w:rPr>
          <w:t>Subd</w:t>
        </w:r>
        <w:proofErr w:type="spellEnd"/>
        <w:r w:rsidR="00B9010F" w:rsidRPr="00B9010F">
          <w:rPr>
            <w:rStyle w:val="Hyperlink"/>
            <w:rFonts w:ascii="Palatino Linotype" w:hAnsi="Palatino Linotype"/>
          </w:rPr>
          <w:t>. 2</w:t>
        </w:r>
      </w:hyperlink>
      <w:r w:rsidR="00B9010F">
        <w:rPr>
          <w:rFonts w:ascii="Palatino Linotype" w:hAnsi="Palatino Linotype"/>
        </w:rPr>
        <w:t xml:space="preserve"> </w:t>
      </w:r>
      <w:r w:rsidR="00912A3A" w:rsidRPr="00674D9F">
        <w:rPr>
          <w:rFonts w:ascii="Palatino Linotype" w:hAnsi="Palatino Linotype"/>
        </w:rPr>
        <w:t>and the Metropolitan Council</w:t>
      </w:r>
      <w:r w:rsidR="00811CA1" w:rsidRPr="00674D9F">
        <w:rPr>
          <w:rFonts w:ascii="Palatino Linotype" w:hAnsi="Palatino Linotype"/>
        </w:rPr>
        <w:t>, we are distr</w:t>
      </w:r>
      <w:r w:rsidR="00A05B7B">
        <w:rPr>
          <w:rFonts w:ascii="Palatino Linotype" w:hAnsi="Palatino Linotype"/>
        </w:rPr>
        <w:t>ibu</w:t>
      </w:r>
      <w:r w:rsidR="008232CB">
        <w:rPr>
          <w:rFonts w:ascii="Palatino Linotype" w:hAnsi="Palatino Linotype"/>
        </w:rPr>
        <w:t>ting the proposed A</w:t>
      </w:r>
      <w:r w:rsidR="00C77C8B">
        <w:rPr>
          <w:rFonts w:ascii="Palatino Linotype" w:hAnsi="Palatino Linotype"/>
        </w:rPr>
        <w:t>mendment</w:t>
      </w:r>
      <w:r w:rsidR="00811CA1" w:rsidRPr="00674D9F">
        <w:rPr>
          <w:rFonts w:ascii="Palatino Linotype" w:hAnsi="Palatino Linotype"/>
        </w:rPr>
        <w:t xml:space="preserve"> to the</w:t>
      </w:r>
      <w:r w:rsidR="00674D9F" w:rsidRPr="00674D9F">
        <w:rPr>
          <w:rFonts w:ascii="Palatino Linotype" w:hAnsi="Palatino Linotype"/>
        </w:rPr>
        <w:t xml:space="preserve"> </w:t>
      </w:r>
      <w:r w:rsidR="00674D9F" w:rsidRPr="00674D9F">
        <w:rPr>
          <w:rFonts w:ascii="Palatino Linotype" w:hAnsi="Palatino Linotype"/>
          <w:u w:val="single"/>
        </w:rPr>
        <w:t>(insert city/county/township)</w:t>
      </w:r>
      <w:r w:rsidR="00674D9F" w:rsidRPr="00674D9F">
        <w:rPr>
          <w:rFonts w:ascii="Palatino Linotype" w:hAnsi="Palatino Linotype"/>
        </w:rPr>
        <w:t xml:space="preserve"> </w:t>
      </w:r>
      <w:r w:rsidR="009D4553">
        <w:rPr>
          <w:rFonts w:ascii="Palatino Linotype" w:hAnsi="Palatino Linotype"/>
        </w:rPr>
        <w:t>Comprehensive P</w:t>
      </w:r>
      <w:r w:rsidR="00811CA1" w:rsidRPr="00674D9F">
        <w:rPr>
          <w:rFonts w:ascii="Palatino Linotype" w:hAnsi="Palatino Linotype"/>
        </w:rPr>
        <w:t>lan for your review and comment.</w:t>
      </w:r>
      <w:r w:rsidR="00C77C8B">
        <w:rPr>
          <w:rFonts w:ascii="Palatino Linotype" w:hAnsi="Palatino Linotype"/>
        </w:rPr>
        <w:t xml:space="preserve"> The </w:t>
      </w:r>
      <w:r w:rsidR="00674D9F" w:rsidRPr="00674D9F">
        <w:rPr>
          <w:rFonts w:ascii="Palatino Linotype" w:hAnsi="Palatino Linotype"/>
        </w:rPr>
        <w:t>C</w:t>
      </w:r>
      <w:r w:rsidR="00811CA1" w:rsidRPr="00674D9F">
        <w:rPr>
          <w:rFonts w:ascii="Palatino Linotype" w:hAnsi="Palatino Linotype"/>
        </w:rPr>
        <w:t>omprehensive</w:t>
      </w:r>
      <w:r w:rsidR="00674D9F" w:rsidRPr="00674D9F">
        <w:rPr>
          <w:rFonts w:ascii="Palatino Linotype" w:hAnsi="Palatino Linotype"/>
        </w:rPr>
        <w:t xml:space="preserve"> P</w:t>
      </w:r>
      <w:r w:rsidR="00101104" w:rsidRPr="00674D9F">
        <w:rPr>
          <w:rFonts w:ascii="Palatino Linotype" w:hAnsi="Palatino Linotype"/>
        </w:rPr>
        <w:t xml:space="preserve">lan </w:t>
      </w:r>
      <w:r w:rsidR="001B0EC4">
        <w:rPr>
          <w:rFonts w:ascii="Palatino Linotype" w:hAnsi="Palatino Linotype"/>
        </w:rPr>
        <w:t xml:space="preserve">Amendment </w:t>
      </w:r>
      <w:r w:rsidR="00101104" w:rsidRPr="00674D9F">
        <w:rPr>
          <w:rFonts w:ascii="Palatino Linotype" w:hAnsi="Palatino Linotype"/>
        </w:rPr>
        <w:t>can be found here:</w:t>
      </w:r>
      <w:r w:rsidR="00C20F89" w:rsidRPr="00674D9F">
        <w:rPr>
          <w:rFonts w:ascii="Palatino Linotype" w:hAnsi="Palatino Linotype"/>
        </w:rPr>
        <w:t xml:space="preserve"> </w:t>
      </w:r>
      <w:r w:rsidR="00101104" w:rsidRPr="00674D9F">
        <w:rPr>
          <w:rFonts w:ascii="Palatino Linotype" w:hAnsi="Palatino Linotype"/>
          <w:u w:val="single"/>
        </w:rPr>
        <w:t>(insert link)</w:t>
      </w:r>
    </w:p>
    <w:p w:rsidR="00C20F89" w:rsidRPr="00674D9F" w:rsidRDefault="00C20F89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674D9F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  <w:b/>
        </w:rPr>
      </w:pPr>
      <w:r w:rsidRPr="00674D9F">
        <w:rPr>
          <w:rFonts w:ascii="Palatino Linotype" w:hAnsi="Palatino Linotype"/>
          <w:b/>
        </w:rPr>
        <w:t>(Insert</w:t>
      </w:r>
      <w:r w:rsidR="009D4553">
        <w:rPr>
          <w:rFonts w:ascii="Palatino Linotype" w:hAnsi="Palatino Linotype"/>
          <w:b/>
        </w:rPr>
        <w:t xml:space="preserve"> brief background on your P</w:t>
      </w:r>
      <w:r w:rsidRPr="00674D9F">
        <w:rPr>
          <w:rFonts w:ascii="Palatino Linotype" w:hAnsi="Palatino Linotype"/>
          <w:b/>
        </w:rPr>
        <w:t>lan, i.e. when was it</w:t>
      </w:r>
      <w:r w:rsidR="00674D9F" w:rsidRPr="00674D9F">
        <w:rPr>
          <w:rFonts w:ascii="Palatino Linotype" w:hAnsi="Palatino Linotype"/>
          <w:b/>
        </w:rPr>
        <w:t xml:space="preserve"> conditionally</w:t>
      </w:r>
      <w:r w:rsidRPr="00674D9F">
        <w:rPr>
          <w:rFonts w:ascii="Palatino Linotype" w:hAnsi="Palatino Linotype"/>
          <w:b/>
        </w:rPr>
        <w:t xml:space="preserve"> approved</w:t>
      </w:r>
      <w:r w:rsidR="00674D9F" w:rsidRPr="00674D9F">
        <w:rPr>
          <w:rFonts w:ascii="Palatino Linotype" w:hAnsi="Palatino Linotype"/>
          <w:b/>
        </w:rPr>
        <w:t xml:space="preserve"> for distribution</w:t>
      </w:r>
      <w:r w:rsidR="001B0EC4">
        <w:rPr>
          <w:rFonts w:ascii="Palatino Linotype" w:hAnsi="Palatino Linotype"/>
          <w:b/>
        </w:rPr>
        <w:t xml:space="preserve"> or scheduled for public hearing</w:t>
      </w:r>
      <w:r w:rsidRPr="00674D9F">
        <w:rPr>
          <w:rFonts w:ascii="Palatino Linotype" w:hAnsi="Palatino Linotype"/>
          <w:b/>
        </w:rPr>
        <w:t>?)</w:t>
      </w:r>
    </w:p>
    <w:p w:rsidR="005C5A8B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5D6D3D" w:rsidRPr="00674D9F" w:rsidRDefault="00101104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 xml:space="preserve">It is respectfully requested that you review the proposed </w:t>
      </w:r>
      <w:r w:rsidR="00075912">
        <w:rPr>
          <w:rFonts w:ascii="Palatino Linotype" w:hAnsi="Palatino Linotype"/>
        </w:rPr>
        <w:t>C</w:t>
      </w:r>
      <w:r w:rsidR="00912A3A" w:rsidRPr="00674D9F">
        <w:rPr>
          <w:rFonts w:ascii="Palatino Linotype" w:hAnsi="Palatino Linotype"/>
        </w:rPr>
        <w:t xml:space="preserve">omprehensive </w:t>
      </w:r>
      <w:r w:rsidR="0064537E">
        <w:rPr>
          <w:rFonts w:ascii="Palatino Linotype" w:hAnsi="Palatino Linotype"/>
        </w:rPr>
        <w:t>Plan Amendment</w:t>
      </w:r>
      <w:r w:rsidRPr="00674D9F">
        <w:rPr>
          <w:rFonts w:ascii="Palatino Linotype" w:hAnsi="Palatino Linotype"/>
        </w:rPr>
        <w:t xml:space="preserve"> and send any comments</w:t>
      </w:r>
      <w:r w:rsidR="00B9010F">
        <w:rPr>
          <w:rFonts w:ascii="Palatino Linotype" w:hAnsi="Palatino Linotype"/>
        </w:rPr>
        <w:t xml:space="preserve"> or indication of no comment</w:t>
      </w:r>
      <w:r w:rsidRPr="00674D9F">
        <w:rPr>
          <w:rFonts w:ascii="Palatino Linotype" w:hAnsi="Palatino Linotype"/>
        </w:rPr>
        <w:t xml:space="preserve"> to </w:t>
      </w:r>
      <w:r w:rsidR="00674D9F" w:rsidRPr="00674D9F">
        <w:rPr>
          <w:rFonts w:ascii="Palatino Linotype" w:hAnsi="Palatino Linotype"/>
          <w:u w:val="single"/>
        </w:rPr>
        <w:t>(i</w:t>
      </w:r>
      <w:r w:rsidRPr="00674D9F">
        <w:rPr>
          <w:rFonts w:ascii="Palatino Linotype" w:hAnsi="Palatino Linotype"/>
          <w:u w:val="single"/>
        </w:rPr>
        <w:t>nsert address)</w:t>
      </w:r>
      <w:r w:rsidR="00C20F89" w:rsidRPr="00674D9F">
        <w:rPr>
          <w:rFonts w:ascii="Palatino Linotype" w:hAnsi="Palatino Linotype"/>
        </w:rPr>
        <w:t xml:space="preserve"> by </w:t>
      </w:r>
      <w:r w:rsidR="00C20F89" w:rsidRPr="00674D9F">
        <w:rPr>
          <w:rFonts w:ascii="Palatino Linotype" w:hAnsi="Palatino Linotype"/>
          <w:u w:val="single"/>
        </w:rPr>
        <w:t>(insert date)</w:t>
      </w:r>
      <w:r w:rsidR="00C20F89" w:rsidRPr="00674D9F">
        <w:rPr>
          <w:rFonts w:ascii="Palatino Linotype" w:hAnsi="Palatino Linotype"/>
        </w:rPr>
        <w:t>.</w:t>
      </w:r>
      <w:r w:rsidR="002E4E1E">
        <w:rPr>
          <w:rFonts w:ascii="Palatino Linotype" w:hAnsi="Palatino Linotype"/>
        </w:rPr>
        <w:t xml:space="preserve"> </w:t>
      </w:r>
      <w:proofErr w:type="gramStart"/>
      <w:r w:rsidR="00674D9F" w:rsidRPr="00674D9F">
        <w:rPr>
          <w:rFonts w:ascii="Palatino Linotype" w:hAnsi="Palatino Linotype"/>
        </w:rPr>
        <w:t>With regard to</w:t>
      </w:r>
      <w:proofErr w:type="gramEnd"/>
      <w:r w:rsidR="00674D9F" w:rsidRPr="00674D9F">
        <w:rPr>
          <w:rFonts w:ascii="Palatino Linotype" w:hAnsi="Palatino Linotype"/>
        </w:rPr>
        <w:t xml:space="preserve"> review of the Comprehen</w:t>
      </w:r>
      <w:r w:rsidR="0064537E">
        <w:rPr>
          <w:rFonts w:ascii="Palatino Linotype" w:hAnsi="Palatino Linotype"/>
        </w:rPr>
        <w:t>sive Plan Amendment</w:t>
      </w:r>
      <w:r w:rsidR="00674D9F" w:rsidRPr="00674D9F">
        <w:rPr>
          <w:rFonts w:ascii="Palatino Linotype" w:hAnsi="Palatino Linotype"/>
        </w:rPr>
        <w:t>, w</w:t>
      </w:r>
      <w:r w:rsidR="005C5A8B" w:rsidRPr="00674D9F">
        <w:rPr>
          <w:rFonts w:ascii="Palatino Linotype" w:hAnsi="Palatino Linotype"/>
        </w:rPr>
        <w:t xml:space="preserve">e </w:t>
      </w:r>
      <w:r w:rsidR="001B0EC4">
        <w:rPr>
          <w:rFonts w:ascii="Palatino Linotype" w:hAnsi="Palatino Linotype"/>
        </w:rPr>
        <w:t>ask</w:t>
      </w:r>
      <w:r w:rsidR="005C5A8B" w:rsidRPr="00674D9F">
        <w:rPr>
          <w:rFonts w:ascii="Palatino Linotype" w:hAnsi="Palatino Linotype"/>
        </w:rPr>
        <w:t xml:space="preserve"> that you </w:t>
      </w:r>
      <w:r w:rsidR="00674D9F" w:rsidRPr="00674D9F">
        <w:rPr>
          <w:rFonts w:ascii="Palatino Linotype" w:hAnsi="Palatino Linotype"/>
        </w:rPr>
        <w:t>provide feedback as timely as possible within the requested</w:t>
      </w:r>
      <w:r w:rsidR="00C77C8B">
        <w:rPr>
          <w:rFonts w:ascii="Palatino Linotype" w:hAnsi="Palatino Linotype"/>
        </w:rPr>
        <w:t xml:space="preserve"> 60-day</w:t>
      </w:r>
      <w:r w:rsidR="00674D9F" w:rsidRPr="00674D9F">
        <w:rPr>
          <w:rFonts w:ascii="Palatino Linotype" w:hAnsi="Palatino Linotype"/>
        </w:rPr>
        <w:t xml:space="preserve"> comment period. Please be advised that email response is </w:t>
      </w:r>
      <w:r w:rsidR="00075912">
        <w:rPr>
          <w:rFonts w:ascii="Palatino Linotype" w:hAnsi="Palatino Linotype"/>
        </w:rPr>
        <w:t xml:space="preserve">also </w:t>
      </w:r>
      <w:r w:rsidR="00674D9F" w:rsidRPr="00674D9F">
        <w:rPr>
          <w:rFonts w:ascii="Palatino Linotype" w:hAnsi="Palatino Linotype"/>
        </w:rPr>
        <w:t xml:space="preserve">acceptable and may be sent to </w:t>
      </w:r>
      <w:r w:rsidR="00674D9F" w:rsidRPr="00674D9F">
        <w:rPr>
          <w:rFonts w:ascii="Palatino Linotype" w:hAnsi="Palatino Linotype"/>
          <w:u w:val="single"/>
        </w:rPr>
        <w:t>(insert</w:t>
      </w:r>
      <w:r w:rsidR="009D4553">
        <w:rPr>
          <w:rFonts w:ascii="Palatino Linotype" w:hAnsi="Palatino Linotype"/>
          <w:u w:val="single"/>
        </w:rPr>
        <w:t xml:space="preserve"> email</w:t>
      </w:r>
      <w:r w:rsidR="00674D9F" w:rsidRPr="00674D9F">
        <w:rPr>
          <w:rFonts w:ascii="Palatino Linotype" w:hAnsi="Palatino Linotype"/>
          <w:u w:val="single"/>
        </w:rPr>
        <w:t xml:space="preserve"> address)</w:t>
      </w:r>
      <w:r w:rsidR="00674D9F" w:rsidRPr="00674D9F">
        <w:rPr>
          <w:rFonts w:ascii="Palatino Linotype" w:hAnsi="Palatino Linotype"/>
        </w:rPr>
        <w:t>.</w:t>
      </w:r>
    </w:p>
    <w:p w:rsidR="005C5A8B" w:rsidRPr="00674D9F" w:rsidRDefault="005C5A8B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674D9F" w:rsidRPr="00674D9F" w:rsidRDefault="00674D9F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  <w:proofErr w:type="gramStart"/>
      <w:r w:rsidRPr="00674D9F">
        <w:rPr>
          <w:rFonts w:ascii="Palatino Linotype" w:hAnsi="Palatino Linotype"/>
        </w:rPr>
        <w:t>In the event that</w:t>
      </w:r>
      <w:proofErr w:type="gramEnd"/>
      <w:r w:rsidRPr="00674D9F">
        <w:rPr>
          <w:rFonts w:ascii="Palatino Linotype" w:hAnsi="Palatino Linotype"/>
        </w:rPr>
        <w:t xml:space="preserve"> there are questions regardi</w:t>
      </w:r>
      <w:r w:rsidR="00075912">
        <w:rPr>
          <w:rFonts w:ascii="Palatino Linotype" w:hAnsi="Palatino Linotype"/>
        </w:rPr>
        <w:t xml:space="preserve">ng </w:t>
      </w:r>
      <w:r w:rsidR="0064537E">
        <w:rPr>
          <w:rFonts w:ascii="Palatino Linotype" w:hAnsi="Palatino Linotype"/>
        </w:rPr>
        <w:t>the Comprehensive Plan Amendment</w:t>
      </w:r>
      <w:r w:rsidRPr="00674D9F">
        <w:rPr>
          <w:rFonts w:ascii="Palatino Linotype" w:hAnsi="Palatino Linotype"/>
        </w:rPr>
        <w:t xml:space="preserve">, or if additional information is needed, please contact </w:t>
      </w:r>
      <w:r w:rsidRPr="00674D9F">
        <w:rPr>
          <w:rFonts w:ascii="Palatino Linotype" w:hAnsi="Palatino Linotype"/>
          <w:u w:val="single"/>
        </w:rPr>
        <w:t>(insert name, email, phone)</w:t>
      </w:r>
      <w:r w:rsidRPr="00674D9F">
        <w:rPr>
          <w:rFonts w:ascii="Palatino Linotype" w:hAnsi="Palatino Linotype"/>
        </w:rPr>
        <w:t>.</w:t>
      </w:r>
    </w:p>
    <w:p w:rsidR="00674D9F" w:rsidRPr="00674D9F" w:rsidRDefault="00674D9F" w:rsidP="00E3445F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6434FE" w:rsidRDefault="005C5A8B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  <w:r w:rsidRPr="00674D9F">
        <w:rPr>
          <w:rFonts w:ascii="Palatino Linotype" w:hAnsi="Palatino Linotype"/>
        </w:rPr>
        <w:t xml:space="preserve">On behalf of </w:t>
      </w:r>
      <w:r w:rsidRPr="00674D9F">
        <w:rPr>
          <w:rFonts w:ascii="Palatino Linotype" w:hAnsi="Palatino Linotype"/>
          <w:u w:val="single"/>
        </w:rPr>
        <w:t>(insert city/county/township),</w:t>
      </w:r>
      <w:r w:rsidRPr="00674D9F">
        <w:rPr>
          <w:rFonts w:ascii="Palatino Linotype" w:hAnsi="Palatino Linotype"/>
        </w:rPr>
        <w:t xml:space="preserve"> we would like to thank you </w:t>
      </w:r>
      <w:r w:rsidR="00E6636F">
        <w:rPr>
          <w:rFonts w:ascii="Palatino Linotype" w:hAnsi="Palatino Linotype"/>
        </w:rPr>
        <w:t>in</w:t>
      </w:r>
      <w:r w:rsidRPr="00674D9F">
        <w:rPr>
          <w:rFonts w:ascii="Palatino Linotype" w:hAnsi="Palatino Linotype"/>
        </w:rPr>
        <w:t xml:space="preserve"> advance for your assistance </w:t>
      </w:r>
      <w:r w:rsidR="00E6636F">
        <w:rPr>
          <w:rFonts w:ascii="Palatino Linotype" w:hAnsi="Palatino Linotype"/>
        </w:rPr>
        <w:t>and</w:t>
      </w:r>
      <w:r w:rsidRPr="00674D9F">
        <w:rPr>
          <w:rFonts w:ascii="Palatino Linotype" w:hAnsi="Palatino Linotype"/>
        </w:rPr>
        <w:t xml:space="preserve"> prompt response.</w:t>
      </w: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252C52" w:rsidRDefault="00252C52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</w:p>
    <w:p w:rsidR="00790F86" w:rsidRDefault="00790F86" w:rsidP="00790F86">
      <w:pPr>
        <w:spacing w:line="360" w:lineRule="auto"/>
        <w:contextualSpacing/>
        <w:rPr>
          <w:rFonts w:ascii="Palatino Linotype" w:hAnsi="Palatino Linotype"/>
        </w:rPr>
      </w:pPr>
      <w:bookmarkStart w:id="2" w:name="_Hlk495484065"/>
      <w:r>
        <w:rPr>
          <w:rFonts w:ascii="Palatino Linotype" w:hAnsi="Palatino Linotype"/>
        </w:rPr>
        <w:t xml:space="preserve">Name of Sender </w:t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</w:r>
      <w:r>
        <w:rPr>
          <w:rFonts w:ascii="Palatino Linotype" w:hAnsi="Palatino Linotype"/>
        </w:rPr>
        <w:softHyphen/>
        <w:t>_____________________________    Date _____________________________</w:t>
      </w:r>
    </w:p>
    <w:p w:rsidR="00793567" w:rsidRDefault="00790F86" w:rsidP="009C6421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Signature of Sender </w:t>
      </w:r>
      <w:r>
        <w:rPr>
          <w:rFonts w:ascii="Palatino Linotype" w:hAnsi="Palatino Linotype"/>
        </w:rPr>
        <w:softHyphen/>
        <w:t>_____________________________________________________________</w:t>
      </w:r>
      <w:bookmarkEnd w:id="2"/>
    </w:p>
    <w:p w:rsidR="00DB44A1" w:rsidRDefault="009D4553" w:rsidP="006434FE">
      <w:pPr>
        <w:pStyle w:val="ContactInfo"/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Adjacent </w:t>
      </w:r>
      <w:r w:rsidR="000077CB">
        <w:rPr>
          <w:rFonts w:ascii="Palatino Linotype" w:hAnsi="Palatino Linotype"/>
        </w:rPr>
        <w:t xml:space="preserve">or Affected </w:t>
      </w:r>
      <w:r>
        <w:rPr>
          <w:rFonts w:ascii="Palatino Linotype" w:hAnsi="Palatino Linotype"/>
        </w:rPr>
        <w:t>Jurisdiction</w:t>
      </w:r>
      <w:r w:rsidR="00DB44A1">
        <w:rPr>
          <w:rFonts w:ascii="Palatino Linotype" w:hAnsi="Palatino Linotype"/>
        </w:rPr>
        <w:t xml:space="preserve"> Name: __________________________</w:t>
      </w:r>
    </w:p>
    <w:p w:rsidR="00DB44A1" w:rsidRDefault="00DB44A1" w:rsidP="00E3445F">
      <w:pPr>
        <w:spacing w:line="240" w:lineRule="atLeast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Please check the appropriate box:</w:t>
      </w:r>
    </w:p>
    <w:p w:rsidR="00DB44A1" w:rsidRDefault="00E3445F" w:rsidP="00E3445F">
      <w:pPr>
        <w:pStyle w:val="ListParagraph"/>
        <w:numPr>
          <w:ilvl w:val="0"/>
          <w:numId w:val="11"/>
        </w:numPr>
        <w:spacing w:line="240" w:lineRule="atLeast"/>
        <w:rPr>
          <w:rFonts w:ascii="Palatino Linotype" w:hAnsi="Palatino Linotype"/>
        </w:rPr>
      </w:pPr>
      <w:r>
        <w:rPr>
          <w:rFonts w:ascii="Palatino Linotype" w:hAnsi="Palatino Linotype"/>
        </w:rPr>
        <w:t>We have r</w:t>
      </w:r>
      <w:r w:rsidR="00075912">
        <w:rPr>
          <w:rFonts w:ascii="Palatino Linotype" w:hAnsi="Palatino Linotype"/>
        </w:rPr>
        <w:t>evi</w:t>
      </w:r>
      <w:r w:rsidR="009D4553">
        <w:rPr>
          <w:rFonts w:ascii="Palatino Linotype" w:hAnsi="Palatino Linotype"/>
        </w:rPr>
        <w:t>ewed the proposed Plan A</w:t>
      </w:r>
      <w:r w:rsidR="0064537E">
        <w:rPr>
          <w:rFonts w:ascii="Palatino Linotype" w:hAnsi="Palatino Linotype"/>
        </w:rPr>
        <w:t>mendment</w:t>
      </w:r>
      <w:r w:rsidR="001B0EC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do not have any comments</w:t>
      </w:r>
      <w:r w:rsidR="001B0EC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and are t</w:t>
      </w:r>
      <w:r w:rsidR="009D4553">
        <w:rPr>
          <w:rFonts w:ascii="Palatino Linotype" w:hAnsi="Palatino Linotype"/>
        </w:rPr>
        <w:t xml:space="preserve">herefore waiving further </w:t>
      </w:r>
      <w:r>
        <w:rPr>
          <w:rFonts w:ascii="Palatino Linotype" w:hAnsi="Palatino Linotype"/>
        </w:rPr>
        <w:t>review.</w:t>
      </w:r>
    </w:p>
    <w:p w:rsidR="00E3445F" w:rsidRDefault="009D4553" w:rsidP="00E3445F">
      <w:pPr>
        <w:pStyle w:val="ListParagraph"/>
        <w:numPr>
          <w:ilvl w:val="0"/>
          <w:numId w:val="11"/>
        </w:numPr>
        <w:spacing w:line="240" w:lineRule="atLeast"/>
        <w:rPr>
          <w:rFonts w:ascii="Palatino Linotype" w:hAnsi="Palatino Linotype"/>
        </w:rPr>
      </w:pPr>
      <w:r>
        <w:rPr>
          <w:rFonts w:ascii="Palatino Linotype" w:hAnsi="Palatino Linotype"/>
        </w:rPr>
        <w:t>We have reviewed the proposed P</w:t>
      </w:r>
      <w:r w:rsidR="00E3445F">
        <w:rPr>
          <w:rFonts w:ascii="Palatino Linotype" w:hAnsi="Palatino Linotype"/>
        </w:rPr>
        <w:t xml:space="preserve">lan </w:t>
      </w:r>
      <w:r>
        <w:rPr>
          <w:rFonts w:ascii="Palatino Linotype" w:hAnsi="Palatino Linotype"/>
        </w:rPr>
        <w:t>A</w:t>
      </w:r>
      <w:r w:rsidR="0064537E">
        <w:rPr>
          <w:rFonts w:ascii="Palatino Linotype" w:hAnsi="Palatino Linotype"/>
        </w:rPr>
        <w:t>mendment</w:t>
      </w:r>
      <w:r w:rsidR="006A63D5">
        <w:rPr>
          <w:rFonts w:ascii="Palatino Linotype" w:hAnsi="Palatino Linotype"/>
        </w:rPr>
        <w:t xml:space="preserve"> </w:t>
      </w:r>
      <w:r w:rsidR="00E3445F">
        <w:rPr>
          <w:rFonts w:ascii="Palatino Linotype" w:hAnsi="Palatino Linotype"/>
        </w:rPr>
        <w:t>and offer the following comments (attach additional sheets if necessary)</w:t>
      </w:r>
    </w:p>
    <w:p w:rsidR="00E3445F" w:rsidRDefault="00E3445F" w:rsidP="006434FE">
      <w:pPr>
        <w:pStyle w:val="ListParagraph"/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45F" w:rsidRDefault="00C56577" w:rsidP="006434FE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Name of Reviewer</w:t>
      </w:r>
      <w:r w:rsidR="00E3445F">
        <w:rPr>
          <w:rFonts w:ascii="Palatino Linotype" w:hAnsi="Palatino Linotype"/>
        </w:rPr>
        <w:t xml:space="preserve"> </w:t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</w:r>
      <w:r w:rsidR="00E3445F">
        <w:rPr>
          <w:rFonts w:ascii="Palatino Linotype" w:hAnsi="Palatino Linotype"/>
        </w:rPr>
        <w:softHyphen/>
        <w:t>_____________________________    Date</w:t>
      </w:r>
      <w:r>
        <w:rPr>
          <w:rFonts w:ascii="Palatino Linotype" w:hAnsi="Palatino Linotype"/>
        </w:rPr>
        <w:t xml:space="preserve"> </w:t>
      </w:r>
      <w:r w:rsidR="00E3445F">
        <w:rPr>
          <w:rFonts w:ascii="Palatino Linotype" w:hAnsi="Palatino Linotype"/>
        </w:rPr>
        <w:t>_____________________________</w:t>
      </w:r>
    </w:p>
    <w:p w:rsidR="00E3445F" w:rsidRDefault="00E3445F" w:rsidP="006434FE">
      <w:pPr>
        <w:spacing w:line="36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Signature of Reviewer </w:t>
      </w:r>
      <w:r>
        <w:rPr>
          <w:rFonts w:ascii="Palatino Linotype" w:hAnsi="Palatino Linotype"/>
        </w:rPr>
        <w:softHyphen/>
        <w:t>_____________________________________________________________</w:t>
      </w:r>
    </w:p>
    <w:p w:rsidR="00E3445F" w:rsidRPr="00E3445F" w:rsidRDefault="00E3445F" w:rsidP="00E3445F">
      <w:pPr>
        <w:spacing w:line="240" w:lineRule="atLeast"/>
        <w:contextualSpacing/>
        <w:rPr>
          <w:rFonts w:ascii="Palatino Linotype" w:hAnsi="Palatino Linotype"/>
        </w:rPr>
      </w:pPr>
    </w:p>
    <w:sectPr w:rsidR="00E3445F" w:rsidRPr="00E3445F" w:rsidSect="00DB44A1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CA1" w:rsidRDefault="00811CA1">
      <w:pPr>
        <w:spacing w:after="0" w:line="240" w:lineRule="auto"/>
      </w:pPr>
      <w:r>
        <w:separator/>
      </w:r>
    </w:p>
  </w:endnote>
  <w:endnote w:type="continuationSeparator" w:id="0">
    <w:p w:rsidR="00811CA1" w:rsidRDefault="008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CA1" w:rsidRDefault="00811CA1">
      <w:pPr>
        <w:spacing w:after="0" w:line="240" w:lineRule="auto"/>
      </w:pPr>
      <w:r>
        <w:separator/>
      </w:r>
    </w:p>
  </w:footnote>
  <w:footnote w:type="continuationSeparator" w:id="0">
    <w:p w:rsidR="00811CA1" w:rsidRDefault="0081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CB" w:rsidRPr="00B9010F" w:rsidRDefault="00E06790" w:rsidP="00B9010F">
    <w:pPr>
      <w:pStyle w:val="Heading1"/>
      <w:jc w:val="center"/>
      <w:rPr>
        <w:rFonts w:ascii="Palatino Linotype" w:hAnsi="Palatino Linotype"/>
        <w:sz w:val="44"/>
        <w:szCs w:val="44"/>
      </w:rPr>
    </w:pPr>
    <w:r w:rsidRPr="004E7A85">
      <w:rPr>
        <w:noProof/>
        <w:sz w:val="36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5E62C0C" wp14:editId="4A34C6D7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91ED5D" id="Group 159" o:spid="_x0000_s1026" style="position:absolute;margin-left:-1in;margin-top:-18pt;width:133.9pt;height:80.65pt;z-index:-25165209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kWIDTgAAAADAEAAA8AAABkcnMvZG93bnJl&#10;di54bWxMj0FrwkAQhe+F/odlCr3pJkalpNmISNuTFKqF0tuaHZNgdjZk1yT++05O9fYe83jzvWwz&#10;2kb02PnakYJ4HoFAKpypqVTwfXyfvYDwQZPRjSNUcEMPm/zxIdOpcQN9YX8IpeAS8qlWUIXQplL6&#10;okKr/dy1SHw7u87qwLYrpen0wOW2kYsoWkura+IPlW5xV2FxOVytgo9BD9skfuv3l/Pu9ntcff7s&#10;Y1Tq+WncvoIIOIb/MEz4jA45M53clYwXjYJZvFzymMAqWbOYIouE15wmsUpA5pm8H5H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HkWIDTgAAAADA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  <w:r w:rsidRPr="004E7A85">
      <w:rPr>
        <w:noProof/>
        <w:sz w:val="36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790" w:rsidRDefault="00E06790" w:rsidP="00E06790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A9&#10;gVOKiAIAAP0E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E06790" w:rsidRDefault="00E06790" w:rsidP="00E06790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9010F">
      <w:rPr>
        <w:rFonts w:ascii="Palatino Linotype" w:hAnsi="Palatino Linotype"/>
        <w:sz w:val="44"/>
        <w:szCs w:val="30"/>
      </w:rPr>
      <w:t>C</w:t>
    </w:r>
    <w:r w:rsidR="00B9010F" w:rsidRPr="00B9010F">
      <w:rPr>
        <w:rFonts w:ascii="Palatino Linotype" w:hAnsi="Palatino Linotype"/>
        <w:sz w:val="44"/>
        <w:szCs w:val="44"/>
      </w:rPr>
      <w:t>ommunity</w:t>
    </w:r>
    <w:r w:rsidR="008232CB" w:rsidRPr="00B9010F">
      <w:rPr>
        <w:rFonts w:ascii="Palatino Linotype" w:hAnsi="Palatino Linotype"/>
        <w:sz w:val="44"/>
        <w:szCs w:val="44"/>
      </w:rPr>
      <w:t xml:space="preserve"> of __________________</w:t>
    </w:r>
  </w:p>
  <w:p w:rsidR="00B9010F" w:rsidRPr="00B9010F" w:rsidRDefault="008232CB" w:rsidP="00B9010F">
    <w:pPr>
      <w:pStyle w:val="Heading1"/>
      <w:ind w:left="-450"/>
      <w:jc w:val="center"/>
      <w:rPr>
        <w:rFonts w:ascii="Palatino Linotype" w:hAnsi="Palatino Linotype"/>
        <w:sz w:val="44"/>
        <w:szCs w:val="44"/>
      </w:rPr>
    </w:pPr>
    <w:r w:rsidRPr="00B9010F">
      <w:rPr>
        <w:rFonts w:ascii="Palatino Linotype" w:hAnsi="Palatino Linotype"/>
        <w:sz w:val="44"/>
        <w:szCs w:val="44"/>
      </w:rPr>
      <w:t>Comprehensive Plan Amendment</w:t>
    </w:r>
  </w:p>
  <w:p w:rsidR="008232CB" w:rsidRPr="004E7A85" w:rsidRDefault="000077CB" w:rsidP="008232CB">
    <w:pPr>
      <w:pStyle w:val="Heading1"/>
      <w:ind w:left="-450"/>
      <w:jc w:val="center"/>
      <w:rPr>
        <w:rFonts w:ascii="Palatino Linotype" w:hAnsi="Palatino Linotype"/>
        <w:szCs w:val="30"/>
      </w:rPr>
    </w:pPr>
    <w:r>
      <w:rPr>
        <w:rFonts w:ascii="Palatino Linotype" w:hAnsi="Palatino Linotype"/>
        <w:szCs w:val="30"/>
      </w:rPr>
      <w:t>Adjacent and Affected</w:t>
    </w:r>
    <w:r w:rsidR="008232CB">
      <w:rPr>
        <w:rFonts w:ascii="Palatino Linotype" w:hAnsi="Palatino Linotype"/>
        <w:szCs w:val="30"/>
      </w:rPr>
      <w:t xml:space="preserve"> Jurisdiction</w:t>
    </w:r>
    <w:r w:rsidR="008232CB" w:rsidRPr="004E7A85">
      <w:rPr>
        <w:rFonts w:ascii="Palatino Linotype" w:hAnsi="Palatino Linotype"/>
        <w:szCs w:val="30"/>
      </w:rPr>
      <w:t xml:space="preserve"> Review and Comment Form</w:t>
    </w:r>
  </w:p>
  <w:p w:rsidR="00811CA1" w:rsidRPr="00252C52" w:rsidRDefault="00811CA1" w:rsidP="008232CB">
    <w:pPr>
      <w:pStyle w:val="Heading1"/>
      <w:rPr>
        <w:rFonts w:ascii="Palatino Linotype" w:hAnsi="Palatino Linotype"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3CDA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A5C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A5D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8C2C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0ED0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3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6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0E1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2A8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B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11C"/>
    <w:multiLevelType w:val="hybridMultilevel"/>
    <w:tmpl w:val="E66AFA18"/>
    <w:lvl w:ilvl="0" w:tplc="B54256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1"/>
    <w:rsid w:val="00004B2D"/>
    <w:rsid w:val="000077CB"/>
    <w:rsid w:val="00033851"/>
    <w:rsid w:val="000438DF"/>
    <w:rsid w:val="00075912"/>
    <w:rsid w:val="000B2611"/>
    <w:rsid w:val="00101104"/>
    <w:rsid w:val="001B0EC4"/>
    <w:rsid w:val="00252C52"/>
    <w:rsid w:val="00267983"/>
    <w:rsid w:val="00286B2E"/>
    <w:rsid w:val="002E4E1E"/>
    <w:rsid w:val="003B3B07"/>
    <w:rsid w:val="00404FD0"/>
    <w:rsid w:val="00406901"/>
    <w:rsid w:val="00417002"/>
    <w:rsid w:val="00486177"/>
    <w:rsid w:val="00487313"/>
    <w:rsid w:val="004E3304"/>
    <w:rsid w:val="0051099A"/>
    <w:rsid w:val="005C5A8B"/>
    <w:rsid w:val="005D6D3D"/>
    <w:rsid w:val="006434FE"/>
    <w:rsid w:val="0064537E"/>
    <w:rsid w:val="00674D9F"/>
    <w:rsid w:val="006A63D5"/>
    <w:rsid w:val="00716668"/>
    <w:rsid w:val="00746FF2"/>
    <w:rsid w:val="00790F86"/>
    <w:rsid w:val="00793567"/>
    <w:rsid w:val="007D46FA"/>
    <w:rsid w:val="00811CA1"/>
    <w:rsid w:val="008232CB"/>
    <w:rsid w:val="008C4894"/>
    <w:rsid w:val="0090179E"/>
    <w:rsid w:val="00912A3A"/>
    <w:rsid w:val="00991E07"/>
    <w:rsid w:val="009A57F7"/>
    <w:rsid w:val="009C00C9"/>
    <w:rsid w:val="009C6421"/>
    <w:rsid w:val="009D4553"/>
    <w:rsid w:val="00A05B7B"/>
    <w:rsid w:val="00A2783A"/>
    <w:rsid w:val="00A875C2"/>
    <w:rsid w:val="00AC7F16"/>
    <w:rsid w:val="00B9010F"/>
    <w:rsid w:val="00B91C7A"/>
    <w:rsid w:val="00B92A80"/>
    <w:rsid w:val="00BF1C2D"/>
    <w:rsid w:val="00C20F89"/>
    <w:rsid w:val="00C30CD3"/>
    <w:rsid w:val="00C36AF6"/>
    <w:rsid w:val="00C56577"/>
    <w:rsid w:val="00C77C8B"/>
    <w:rsid w:val="00C866AA"/>
    <w:rsid w:val="00D275AE"/>
    <w:rsid w:val="00D801F8"/>
    <w:rsid w:val="00DB44A1"/>
    <w:rsid w:val="00E03DEB"/>
    <w:rsid w:val="00E06790"/>
    <w:rsid w:val="00E3445F"/>
    <w:rsid w:val="00E613A7"/>
    <w:rsid w:val="00E6636F"/>
    <w:rsid w:val="00F75665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BF8BB6"/>
  <w15:chartTrackingRefBased/>
  <w15:docId w15:val="{9F2AF3AD-D00E-4359-97FA-A68E64B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13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84F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5"/>
    <w:qFormat/>
    <w:rsid w:val="00FB784F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FB784F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3B3B07"/>
    <w:rPr>
      <w:spacing w:val="4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FB784F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FB784F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89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C4894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FB784F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FB784F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489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94"/>
    <w:rPr>
      <w:spacing w:val="4"/>
      <w:szCs w:val="20"/>
    </w:rPr>
  </w:style>
  <w:style w:type="character" w:styleId="SubtleReference">
    <w:name w:val="Subtle Reference"/>
    <w:basedOn w:val="DefaultParagraphFont"/>
    <w:uiPriority w:val="4"/>
    <w:qFormat/>
    <w:rsid w:val="00406901"/>
    <w:rPr>
      <w:caps w:val="0"/>
      <w:smallCaps w:val="0"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1666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16668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16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16668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16668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16668"/>
    <w:rPr>
      <w:b/>
      <w:bCs/>
      <w:i/>
      <w:iCs/>
      <w:spacing w:val="0"/>
    </w:rPr>
  </w:style>
  <w:style w:type="paragraph" w:styleId="BlockText">
    <w:name w:val="Block Text"/>
    <w:basedOn w:val="Normal"/>
    <w:uiPriority w:val="99"/>
    <w:semiHidden/>
    <w:unhideWhenUsed/>
    <w:rsid w:val="004873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  <w:spacing w:val="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86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866A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B784F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B784F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866AA"/>
    <w:rPr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84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84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84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84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2E"/>
    <w:rPr>
      <w:rFonts w:ascii="Segoe UI" w:hAnsi="Segoe UI" w:cs="Segoe UI"/>
      <w:spacing w:val="4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B2E"/>
  </w:style>
  <w:style w:type="paragraph" w:styleId="BodyText">
    <w:name w:val="Body Text"/>
    <w:basedOn w:val="Normal"/>
    <w:link w:val="BodyTextChar"/>
    <w:uiPriority w:val="99"/>
    <w:semiHidden/>
    <w:unhideWhenUsed/>
    <w:rsid w:val="00286B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B2E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B2E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6B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6B2E"/>
    <w:rPr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86B2E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6B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6B2E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86B2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6B2E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B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B2E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6B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6B2E"/>
    <w:rPr>
      <w:spacing w:val="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6B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ColorfulGrid">
    <w:name w:val="Colorful Grid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2E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2E"/>
    <w:rPr>
      <w:b/>
      <w:bCs/>
      <w:spacing w:val="4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B2E"/>
    <w:rPr>
      <w:rFonts w:ascii="Segoe UI" w:hAnsi="Segoe UI" w:cs="Segoe UI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6B2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6B2E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286B2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6B2E"/>
    <w:rPr>
      <w:spacing w:val="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86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B2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86B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B2E"/>
    <w:rPr>
      <w:spacing w:val="4"/>
      <w:sz w:val="20"/>
      <w:szCs w:val="20"/>
    </w:rPr>
  </w:style>
  <w:style w:type="table" w:styleId="GridTable1Light">
    <w:name w:val="Grid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86B2E"/>
  </w:style>
  <w:style w:type="paragraph" w:styleId="HTMLAddress">
    <w:name w:val="HTML Address"/>
    <w:basedOn w:val="Normal"/>
    <w:link w:val="HTMLAddressChar"/>
    <w:uiPriority w:val="99"/>
    <w:semiHidden/>
    <w:unhideWhenUsed/>
    <w:rsid w:val="00286B2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6B2E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286B2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86B2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86B2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86B2E"/>
    <w:rPr>
      <w:i/>
      <w:iCs/>
    </w:rPr>
  </w:style>
  <w:style w:type="character" w:styleId="Hyperlink">
    <w:name w:val="Hyperlink"/>
    <w:basedOn w:val="DefaultParagraphFont"/>
    <w:uiPriority w:val="99"/>
    <w:unhideWhenUsed/>
    <w:rsid w:val="00286B2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86B2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86B2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86B2E"/>
  </w:style>
  <w:style w:type="paragraph" w:styleId="List">
    <w:name w:val="List"/>
    <w:basedOn w:val="Normal"/>
    <w:uiPriority w:val="99"/>
    <w:semiHidden/>
    <w:unhideWhenUsed/>
    <w:rsid w:val="00286B2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86B2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86B2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86B2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86B2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86B2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86B2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6B2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86B2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86B2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86B2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86B2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86B2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86B2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86B2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86B2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86B2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86B2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86B2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86B2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86B2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8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86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86B2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286B2E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286B2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86B2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6B2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6B2E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6B2E"/>
  </w:style>
  <w:style w:type="table" w:styleId="PlainTable1">
    <w:name w:val="Plain Table 1"/>
    <w:basedOn w:val="TableNormal"/>
    <w:uiPriority w:val="41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B2E"/>
    <w:rPr>
      <w:rFonts w:ascii="Consolas" w:hAnsi="Consolas"/>
      <w:spacing w:val="4"/>
      <w:sz w:val="21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86B2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86B2E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86B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86B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86B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86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86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86B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86B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86B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86B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86B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86B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86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86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86B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86B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86B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86B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86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86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86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86B2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86B2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86B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86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86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86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8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86B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86B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86B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86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6B2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86B2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6B2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86B2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86B2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86B2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86B2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86B2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86B2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B2E"/>
    <w:pPr>
      <w:contextualSpacing w:val="0"/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92A80"/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01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?id=473.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SD\AppData\Roaming\Microsoft\Templates\Letter%20requesting%20payment%20of%20overdue%20accou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84091B295409D86C5CBA150C8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F09F-0B0C-4988-8A96-2DD4931657BE}"/>
      </w:docPartPr>
      <w:docPartBody>
        <w:p w:rsidR="007D54CF" w:rsidRDefault="007D54CF">
          <w:pPr>
            <w:pStyle w:val="0E484091B295409D86C5CBA150C82E3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F"/>
    <w:rsid w:val="007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84091B295409D86C5CBA150C82E3F">
    <w:name w:val="0E484091B295409D86C5CBA150C82E3F"/>
  </w:style>
  <w:style w:type="paragraph" w:customStyle="1" w:styleId="721EDCEB0CA345D79700110DCFA03964">
    <w:name w:val="721EDCEB0CA345D79700110DCFA03964"/>
  </w:style>
  <w:style w:type="paragraph" w:customStyle="1" w:styleId="CC31B071194441B1B84C6E26ECEF4331">
    <w:name w:val="CC31B071194441B1B84C6E26ECEF4331"/>
  </w:style>
  <w:style w:type="paragraph" w:customStyle="1" w:styleId="3336739879FA47BC8177EBE0D2B5C1CC">
    <w:name w:val="3336739879FA47BC8177EBE0D2B5C1CC"/>
  </w:style>
  <w:style w:type="paragraph" w:customStyle="1" w:styleId="3ABCF389A532435F9448D4E57557C065">
    <w:name w:val="3ABCF389A532435F9448D4E57557C065"/>
  </w:style>
  <w:style w:type="paragraph" w:customStyle="1" w:styleId="5E936E0285FF41699A677FCDF0F2F08E">
    <w:name w:val="5E936E0285FF41699A677FCDF0F2F08E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  <w:style w:type="paragraph" w:customStyle="1" w:styleId="D8A21C8E707F4CEBAED620FDBFCD7ACC">
    <w:name w:val="D8A21C8E707F4CEBAED620FDBFCD7ACC"/>
  </w:style>
  <w:style w:type="paragraph" w:customStyle="1" w:styleId="06A6CA702BEB4DF286E34AED6AB5B2A4">
    <w:name w:val="06A6CA702BEB4DF286E34AED6AB5B2A4"/>
  </w:style>
  <w:style w:type="paragraph" w:customStyle="1" w:styleId="80CFF1539E4545AB940E079272381839">
    <w:name w:val="80CFF1539E4545AB940E079272381839"/>
  </w:style>
  <w:style w:type="paragraph" w:customStyle="1" w:styleId="722662956ABB4E85A948AECD63D551C2">
    <w:name w:val="722662956ABB4E85A948AECD63D551C2"/>
  </w:style>
  <w:style w:type="paragraph" w:customStyle="1" w:styleId="CF856809BF664FC6A74EC614DFA5FAB6">
    <w:name w:val="CF856809BF664FC6A74EC614DFA5FAB6"/>
  </w:style>
  <w:style w:type="paragraph" w:customStyle="1" w:styleId="3FDDA96F20764C5AB8E968565AE6D862">
    <w:name w:val="3FDDA96F20764C5AB8E968565AE6D862"/>
  </w:style>
  <w:style w:type="paragraph" w:customStyle="1" w:styleId="2448201FCC3D4804881ED0A2DFF13393">
    <w:name w:val="2448201FCC3D4804881ED0A2DFF13393"/>
  </w:style>
  <w:style w:type="paragraph" w:customStyle="1" w:styleId="256C322567ED4D99937956C810479D9D">
    <w:name w:val="256C322567ED4D99937956C810479D9D"/>
  </w:style>
  <w:style w:type="paragraph" w:customStyle="1" w:styleId="A6D62509911140C78B3862988F3B90D6">
    <w:name w:val="A6D62509911140C78B3862988F3B90D6"/>
  </w:style>
  <w:style w:type="paragraph" w:customStyle="1" w:styleId="B3D82CBE49AA421CA0E2EF7F7AD859DD">
    <w:name w:val="B3D82CBE49AA421CA0E2EF7F7AD859DD"/>
  </w:style>
  <w:style w:type="paragraph" w:customStyle="1" w:styleId="8E8F9569697B46979FAE8FE7F28D2BC4">
    <w:name w:val="8E8F9569697B46979FAE8FE7F28D2BC4"/>
  </w:style>
  <w:style w:type="paragraph" w:customStyle="1" w:styleId="012FE19A13214068B7040033F2550F3A">
    <w:name w:val="012FE19A13214068B7040033F2550F3A"/>
  </w:style>
  <w:style w:type="paragraph" w:customStyle="1" w:styleId="563E9F76A3BB4BD8A653826201B77B9D">
    <w:name w:val="563E9F76A3BB4BD8A653826201B77B9D"/>
  </w:style>
  <w:style w:type="paragraph" w:customStyle="1" w:styleId="053351D6C5E64BE6B77E0825ACDD02E5">
    <w:name w:val="053351D6C5E64BE6B77E0825ACDD02E5"/>
  </w:style>
  <w:style w:type="paragraph" w:customStyle="1" w:styleId="300F9FCE78EE43A4B6C6EB639DAEFE00">
    <w:name w:val="300F9FCE78EE43A4B6C6EB639DAEFE00"/>
  </w:style>
  <w:style w:type="paragraph" w:customStyle="1" w:styleId="2BB4C7E7C39A4726AB512D73101A8918">
    <w:name w:val="2BB4C7E7C39A4726AB512D73101A8918"/>
  </w:style>
  <w:style w:type="paragraph" w:customStyle="1" w:styleId="C2B9B9DBA7D3435B8A3D803F25E4FA5D">
    <w:name w:val="C2B9B9DBA7D3435B8A3D803F25E4FA5D"/>
  </w:style>
  <w:style w:type="paragraph" w:customStyle="1" w:styleId="5487EB5FA66445CB92463416711F430F">
    <w:name w:val="5487EB5FA66445CB92463416711F430F"/>
  </w:style>
  <w:style w:type="paragraph" w:customStyle="1" w:styleId="66CBFC073A3D450C922D48688156B4D5">
    <w:name w:val="66CBFC073A3D450C922D48688156B4D5"/>
  </w:style>
  <w:style w:type="paragraph" w:customStyle="1" w:styleId="797DDA92C3B242B4AFD14B2881E416C7">
    <w:name w:val="797DDA92C3B242B4AFD14B2881E416C7"/>
  </w:style>
  <w:style w:type="paragraph" w:customStyle="1" w:styleId="40B07CACDD8D4A0DB0A76B8D640A3E76">
    <w:name w:val="40B07CACDD8D4A0DB0A76B8D640A3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>_______________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payment of overdue account</Template>
  <TotalTime>431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Judy, Sierra</dc:creator>
  <cp:keywords>Date: 	___________________
To:</cp:keywords>
  <cp:lastModifiedBy>Judy, Sierra</cp:lastModifiedBy>
  <cp:revision>17</cp:revision>
  <cp:lastPrinted>2017-10-03T14:48:00Z</cp:lastPrinted>
  <dcterms:created xsi:type="dcterms:W3CDTF">2017-10-11T16:26:00Z</dcterms:created>
  <dcterms:modified xsi:type="dcterms:W3CDTF">2017-10-12T19:28:00Z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