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Robert Street</w:t>
      </w:r>
      <w:r w:rsidR="00763349">
        <w:rPr>
          <w:rFonts w:cs="Arial"/>
        </w:rPr>
        <w:t xml:space="preserve"> </w:t>
      </w:r>
      <w:r w:rsidR="00763349" w:rsidRPr="00D47A4F">
        <w:rPr>
          <w:rFonts w:cs="Arial"/>
        </w:rPr>
        <w:t>North</w:t>
      </w:r>
    </w:p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</w:t>
      </w:r>
      <w:r w:rsidR="00A42425">
        <w:rPr>
          <w:rFonts w:cs="Arial"/>
        </w:rPr>
        <w:t>N</w:t>
      </w:r>
      <w:r w:rsidRPr="00D47A4F">
        <w:rPr>
          <w:rFonts w:cs="Arial"/>
        </w:rPr>
        <w:t xml:space="preserve"> 55101-1805</w:t>
      </w:r>
    </w:p>
    <w:p w:rsidR="00723188" w:rsidRDefault="00F002E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2pt;margin-top:-18.2pt;width:135.15pt;height:45.4pt;z-index:251660288;mso-width-relative:margin;mso-height-relative:margin" fillcolor="#f2f2f2 [3052]" strokecolor="#7f7f7f" strokeweight=".5pt">
            <v:textbox>
              <w:txbxContent>
                <w:p w:rsidR="00D47A4F" w:rsidRPr="00D47A4F" w:rsidRDefault="00D47A4F" w:rsidP="00097944">
                  <w:pPr>
                    <w:jc w:val="center"/>
                    <w:rPr>
                      <w:i/>
                    </w:rPr>
                  </w:pPr>
                  <w:r w:rsidRPr="00D47A4F">
                    <w:rPr>
                      <w:i/>
                    </w:rPr>
                    <w:t>For MCES Use Only</w:t>
                  </w:r>
                </w:p>
                <w:p w:rsidR="00097944" w:rsidRDefault="00D47A4F" w:rsidP="00097944">
                  <w:pPr>
                    <w:spacing w:before="120"/>
                  </w:pPr>
                  <w:r w:rsidRPr="00097944">
                    <w:t>Date Received: ________</w:t>
                  </w:r>
                </w:p>
              </w:txbxContent>
            </v:textbox>
          </v:shape>
        </w:pic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 descr="MetcMark4C 243x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188" w:rsidRDefault="00723188"/>
    <w:p w:rsidR="00723188" w:rsidRDefault="00723188"/>
    <w:p w:rsidR="00097944" w:rsidRDefault="0082627F" w:rsidP="0082627F">
      <w:pPr>
        <w:pStyle w:val="Heading1"/>
      </w:pPr>
      <w:r>
        <w:t>6.</w:t>
      </w:r>
      <w:r w:rsidR="00F24B8A">
        <w:t>2</w:t>
      </w:r>
      <w:r>
        <w:t xml:space="preserve"> Appendix </w:t>
      </w:r>
      <w:r w:rsidR="00F24B8A">
        <w:t>B</w:t>
      </w:r>
      <w:r>
        <w:t xml:space="preserve">. </w:t>
      </w:r>
      <w:r w:rsidR="00F24B8A">
        <w:t xml:space="preserve">Facility Account Registration Form </w:t>
      </w:r>
    </w:p>
    <w:p w:rsidR="00097944" w:rsidRDefault="00F24B8A" w:rsidP="00921594">
      <w:pPr>
        <w:pStyle w:val="Heading2"/>
        <w:spacing w:after="120"/>
        <w:jc w:val="left"/>
      </w:pPr>
      <w:r>
        <w:t>For use of MCES Industrial Online Reporting System</w:t>
      </w:r>
    </w:p>
    <w:p w:rsidR="00F24B8A" w:rsidRPr="007B465B" w:rsidRDefault="00F24B8A" w:rsidP="00763349">
      <w:r w:rsidRPr="007B465B">
        <w:t xml:space="preserve">Use this </w:t>
      </w:r>
      <w:r>
        <w:t xml:space="preserve">Facility Account </w:t>
      </w:r>
      <w:r w:rsidRPr="007B465B">
        <w:t xml:space="preserve">Registration </w:t>
      </w:r>
      <w:r>
        <w:t>F</w:t>
      </w:r>
      <w:r w:rsidRPr="007B465B">
        <w:t xml:space="preserve">orm to submit a list of users that will be </w:t>
      </w:r>
      <w:r>
        <w:t>enrolling</w:t>
      </w:r>
      <w:r w:rsidRPr="007B465B">
        <w:t xml:space="preserve"> to use the MCES Industrial Online Reporting System to electronically view, prepare and/or submit data to MCES.</w:t>
      </w:r>
      <w:r>
        <w:t xml:space="preserve"> MCES uses this form to manage user accounts and privileges for each facility.</w:t>
      </w:r>
    </w:p>
    <w:p w:rsidR="0082627F" w:rsidRDefault="0082627F" w:rsidP="009F0778">
      <w:pPr>
        <w:pStyle w:val="Heading3"/>
      </w:pPr>
      <w:r>
        <w:t>6.</w:t>
      </w:r>
      <w:r w:rsidR="00F24B8A">
        <w:t>2</w:t>
      </w:r>
      <w:r>
        <w:t xml:space="preserve">.1 </w:t>
      </w:r>
      <w:r w:rsidR="00F24B8A">
        <w:t xml:space="preserve">Facility </w:t>
      </w:r>
      <w: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8730"/>
      </w:tblGrid>
      <w:tr w:rsidR="0082627F" w:rsidTr="009F0778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F24B8A" w:rsidP="009F0778">
            <w:r>
              <w:t>Permit No: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2627F" w:rsidTr="009F0778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F24B8A" w:rsidP="009F0778">
            <w:r>
              <w:t xml:space="preserve">Facility </w:t>
            </w:r>
            <w:r w:rsidR="0082627F">
              <w:t>Name: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627F" w:rsidTr="009F0778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F24B8A" w:rsidP="009F0778">
            <w:r>
              <w:t>Facility Address</w:t>
            </w:r>
            <w:r w:rsidR="0082627F">
              <w:t>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24B8A" w:rsidTr="009F0778">
        <w:trPr>
          <w:trHeight w:val="360"/>
          <w:tblHeader/>
        </w:trPr>
        <w:tc>
          <w:tcPr>
            <w:tcW w:w="1818" w:type="dxa"/>
            <w:vAlign w:val="bottom"/>
          </w:tcPr>
          <w:p w:rsidR="00F24B8A" w:rsidRDefault="00F24B8A" w:rsidP="009F0778">
            <w:r>
              <w:t>City, State, Zip: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4B8A" w:rsidRDefault="00F24B8A" w:rsidP="0082627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627F" w:rsidTr="009F0778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9F0778">
            <w:r>
              <w:t>Mailing Address: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2627F" w:rsidTr="009F0778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9F0778">
            <w:r>
              <w:t>City, State, Zip: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82627F" w:rsidRDefault="0006407E" w:rsidP="009F0778">
      <w:pPr>
        <w:pStyle w:val="Heading3"/>
      </w:pPr>
      <w:r>
        <w:t>6.</w:t>
      </w:r>
      <w:r w:rsidR="00F24B8A">
        <w:t>2</w:t>
      </w:r>
      <w:r>
        <w:t xml:space="preserve">.2 </w:t>
      </w:r>
      <w:r w:rsidR="00F24B8A">
        <w:t xml:space="preserve">User </w:t>
      </w:r>
      <w:r>
        <w:t>Information</w:t>
      </w:r>
    </w:p>
    <w:p w:rsidR="00411ED3" w:rsidRDefault="00F24B8A" w:rsidP="008B173D">
      <w:r>
        <w:t>The following users will enroll and use the MCES Industrial Online Reporting System</w:t>
      </w:r>
      <w:r w:rsidR="00411ED3">
        <w:t xml:space="preserve">: </w:t>
      </w:r>
    </w:p>
    <w:p w:rsidR="0006407E" w:rsidRDefault="00E414C0" w:rsidP="008B173D">
      <w:r>
        <w:t xml:space="preserve">Designate each user as a </w:t>
      </w:r>
      <w:r w:rsidR="00F24B8A">
        <w:t>Responsible Official (RO) or Consultant (</w:t>
      </w:r>
      <w:r>
        <w:t>CO)</w:t>
      </w:r>
      <w:r w:rsidR="008B173D">
        <w:t>.  Only RO users can sign and submit reports.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90"/>
        <w:gridCol w:w="1980"/>
        <w:gridCol w:w="3870"/>
        <w:gridCol w:w="630"/>
        <w:gridCol w:w="648"/>
      </w:tblGrid>
      <w:tr w:rsidR="00E414C0" w:rsidTr="008B173D">
        <w:trPr>
          <w:trHeight w:val="360"/>
          <w:tblHeader/>
        </w:trPr>
        <w:tc>
          <w:tcPr>
            <w:tcW w:w="1998" w:type="dxa"/>
            <w:vAlign w:val="bottom"/>
          </w:tcPr>
          <w:p w:rsidR="00E414C0" w:rsidRDefault="00E414C0" w:rsidP="00E414C0">
            <w:r>
              <w:t>Name</w:t>
            </w:r>
          </w:p>
        </w:tc>
        <w:tc>
          <w:tcPr>
            <w:tcW w:w="1890" w:type="dxa"/>
            <w:vAlign w:val="bottom"/>
          </w:tcPr>
          <w:p w:rsidR="00E414C0" w:rsidRDefault="00E414C0" w:rsidP="00E414C0">
            <w:r>
              <w:t>Title</w:t>
            </w:r>
          </w:p>
        </w:tc>
        <w:tc>
          <w:tcPr>
            <w:tcW w:w="1980" w:type="dxa"/>
            <w:vAlign w:val="bottom"/>
          </w:tcPr>
          <w:p w:rsidR="00E414C0" w:rsidRDefault="00E414C0" w:rsidP="00E414C0">
            <w:r>
              <w:t>Phone Number</w:t>
            </w:r>
          </w:p>
        </w:tc>
        <w:tc>
          <w:tcPr>
            <w:tcW w:w="3870" w:type="dxa"/>
            <w:vAlign w:val="bottom"/>
          </w:tcPr>
          <w:p w:rsidR="00E414C0" w:rsidRDefault="00E414C0" w:rsidP="00E414C0">
            <w:r>
              <w:t>Email Address</w:t>
            </w:r>
          </w:p>
        </w:tc>
        <w:tc>
          <w:tcPr>
            <w:tcW w:w="630" w:type="dxa"/>
            <w:vAlign w:val="bottom"/>
          </w:tcPr>
          <w:p w:rsidR="00E414C0" w:rsidRDefault="00E414C0" w:rsidP="00E414C0">
            <w:r>
              <w:t>RO</w:t>
            </w:r>
          </w:p>
        </w:tc>
        <w:tc>
          <w:tcPr>
            <w:tcW w:w="648" w:type="dxa"/>
            <w:vAlign w:val="bottom"/>
          </w:tcPr>
          <w:p w:rsidR="00E414C0" w:rsidRDefault="00E414C0" w:rsidP="00E414C0">
            <w:r>
              <w:t>CO</w:t>
            </w:r>
          </w:p>
        </w:tc>
      </w:tr>
      <w:tr w:rsidR="00E414C0" w:rsidTr="008B173D">
        <w:trPr>
          <w:trHeight w:val="360"/>
          <w:tblHeader/>
        </w:trPr>
        <w:tc>
          <w:tcPr>
            <w:tcW w:w="1998" w:type="dxa"/>
            <w:vAlign w:val="bottom"/>
          </w:tcPr>
          <w:p w:rsidR="00E414C0" w:rsidRDefault="00E414C0" w:rsidP="00E414C0"/>
        </w:tc>
        <w:tc>
          <w:tcPr>
            <w:tcW w:w="1890" w:type="dxa"/>
            <w:vAlign w:val="bottom"/>
          </w:tcPr>
          <w:p w:rsidR="00E414C0" w:rsidRDefault="00E414C0" w:rsidP="00E414C0"/>
        </w:tc>
        <w:tc>
          <w:tcPr>
            <w:tcW w:w="1980" w:type="dxa"/>
            <w:vAlign w:val="bottom"/>
          </w:tcPr>
          <w:p w:rsidR="00E414C0" w:rsidRDefault="00E414C0" w:rsidP="00E414C0"/>
        </w:tc>
        <w:tc>
          <w:tcPr>
            <w:tcW w:w="3870" w:type="dxa"/>
            <w:vAlign w:val="bottom"/>
          </w:tcPr>
          <w:p w:rsidR="00E414C0" w:rsidRDefault="00E414C0" w:rsidP="00E414C0"/>
        </w:tc>
        <w:tc>
          <w:tcPr>
            <w:tcW w:w="630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648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7"/>
          </w:p>
        </w:tc>
      </w:tr>
      <w:tr w:rsidR="00E414C0" w:rsidTr="008B173D">
        <w:trPr>
          <w:trHeight w:val="360"/>
          <w:tblHeader/>
        </w:trPr>
        <w:tc>
          <w:tcPr>
            <w:tcW w:w="1998" w:type="dxa"/>
            <w:vAlign w:val="bottom"/>
          </w:tcPr>
          <w:p w:rsidR="00E414C0" w:rsidRDefault="00E414C0" w:rsidP="00E414C0"/>
        </w:tc>
        <w:tc>
          <w:tcPr>
            <w:tcW w:w="1890" w:type="dxa"/>
            <w:vAlign w:val="bottom"/>
          </w:tcPr>
          <w:p w:rsidR="00E414C0" w:rsidRDefault="00E414C0" w:rsidP="00E414C0"/>
        </w:tc>
        <w:tc>
          <w:tcPr>
            <w:tcW w:w="1980" w:type="dxa"/>
            <w:vAlign w:val="bottom"/>
          </w:tcPr>
          <w:p w:rsidR="00E414C0" w:rsidRDefault="00E414C0" w:rsidP="00E414C0"/>
        </w:tc>
        <w:tc>
          <w:tcPr>
            <w:tcW w:w="3870" w:type="dxa"/>
            <w:vAlign w:val="bottom"/>
          </w:tcPr>
          <w:p w:rsidR="00E414C0" w:rsidRDefault="00E414C0" w:rsidP="00E414C0"/>
        </w:tc>
        <w:tc>
          <w:tcPr>
            <w:tcW w:w="630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48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9"/>
          </w:p>
        </w:tc>
      </w:tr>
      <w:tr w:rsidR="00E414C0" w:rsidTr="008B173D">
        <w:trPr>
          <w:trHeight w:val="360"/>
          <w:tblHeader/>
        </w:trPr>
        <w:tc>
          <w:tcPr>
            <w:tcW w:w="1998" w:type="dxa"/>
            <w:vAlign w:val="bottom"/>
          </w:tcPr>
          <w:p w:rsidR="00E414C0" w:rsidRDefault="00E414C0" w:rsidP="00E414C0"/>
        </w:tc>
        <w:tc>
          <w:tcPr>
            <w:tcW w:w="1890" w:type="dxa"/>
            <w:vAlign w:val="bottom"/>
          </w:tcPr>
          <w:p w:rsidR="00E414C0" w:rsidRDefault="00E414C0" w:rsidP="00E414C0"/>
        </w:tc>
        <w:tc>
          <w:tcPr>
            <w:tcW w:w="1980" w:type="dxa"/>
            <w:vAlign w:val="bottom"/>
          </w:tcPr>
          <w:p w:rsidR="00E414C0" w:rsidRDefault="00E414C0" w:rsidP="00E414C0"/>
        </w:tc>
        <w:tc>
          <w:tcPr>
            <w:tcW w:w="3870" w:type="dxa"/>
            <w:vAlign w:val="bottom"/>
          </w:tcPr>
          <w:p w:rsidR="00E414C0" w:rsidRDefault="00E414C0" w:rsidP="00E414C0"/>
        </w:tc>
        <w:tc>
          <w:tcPr>
            <w:tcW w:w="630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48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11"/>
          </w:p>
        </w:tc>
      </w:tr>
      <w:tr w:rsidR="00E414C0" w:rsidTr="008B173D">
        <w:trPr>
          <w:trHeight w:val="360"/>
          <w:tblHeader/>
        </w:trPr>
        <w:tc>
          <w:tcPr>
            <w:tcW w:w="1998" w:type="dxa"/>
            <w:vAlign w:val="bottom"/>
          </w:tcPr>
          <w:p w:rsidR="00E414C0" w:rsidRDefault="00E414C0" w:rsidP="00E414C0"/>
        </w:tc>
        <w:tc>
          <w:tcPr>
            <w:tcW w:w="1890" w:type="dxa"/>
            <w:vAlign w:val="bottom"/>
          </w:tcPr>
          <w:p w:rsidR="00E414C0" w:rsidRDefault="00E414C0" w:rsidP="00E414C0"/>
        </w:tc>
        <w:tc>
          <w:tcPr>
            <w:tcW w:w="1980" w:type="dxa"/>
            <w:vAlign w:val="bottom"/>
          </w:tcPr>
          <w:p w:rsidR="00E414C0" w:rsidRDefault="00E414C0" w:rsidP="00E414C0"/>
        </w:tc>
        <w:tc>
          <w:tcPr>
            <w:tcW w:w="3870" w:type="dxa"/>
            <w:vAlign w:val="bottom"/>
          </w:tcPr>
          <w:p w:rsidR="00E414C0" w:rsidRDefault="00E414C0" w:rsidP="00E414C0"/>
        </w:tc>
        <w:tc>
          <w:tcPr>
            <w:tcW w:w="630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648" w:type="dxa"/>
            <w:vAlign w:val="bottom"/>
          </w:tcPr>
          <w:p w:rsidR="00E414C0" w:rsidRDefault="00D928B6" w:rsidP="00E414C0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F002E0">
              <w:fldChar w:fldCharType="separate"/>
            </w:r>
            <w:r>
              <w:fldChar w:fldCharType="end"/>
            </w:r>
            <w:bookmarkEnd w:id="13"/>
          </w:p>
        </w:tc>
      </w:tr>
    </w:tbl>
    <w:p w:rsidR="0006407E" w:rsidRPr="00921594" w:rsidRDefault="00D928B6" w:rsidP="00921594">
      <w:pPr>
        <w:spacing w:after="240"/>
        <w:rPr>
          <w:rStyle w:val="Strong"/>
        </w:rPr>
      </w:pPr>
      <w:r w:rsidRPr="00921594">
        <w:rPr>
          <w:rStyle w:val="Strong"/>
        </w:rPr>
        <w:t>Each user designated as a Responsible Official must complete a</w:t>
      </w:r>
      <w:r w:rsidR="009F0778">
        <w:rPr>
          <w:rStyle w:val="Strong"/>
        </w:rPr>
        <w:t>n</w:t>
      </w:r>
      <w:r w:rsidRPr="00921594">
        <w:rPr>
          <w:rStyle w:val="Strong"/>
        </w:rPr>
        <w:t xml:space="preserve"> MCES Electronic Signature Agreement </w:t>
      </w:r>
      <w:r w:rsidR="00921594" w:rsidRPr="00921594">
        <w:rPr>
          <w:rStyle w:val="Strong"/>
        </w:rPr>
        <w:t>(ESA) and send to MCES.  Each ESA must be submitted</w:t>
      </w:r>
      <w:bookmarkStart w:id="14" w:name="_GoBack"/>
      <w:bookmarkEnd w:id="14"/>
      <w:r w:rsidR="00921594" w:rsidRPr="00921594">
        <w:rPr>
          <w:rStyle w:val="Strong"/>
        </w:rPr>
        <w:t xml:space="preserve"> as a paper copy with a wet-ink signature.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21594" w:rsidTr="00921594">
        <w:trPr>
          <w:trHeight w:val="864"/>
          <w:tblHeader/>
        </w:trPr>
        <w:tc>
          <w:tcPr>
            <w:tcW w:w="11016" w:type="dxa"/>
          </w:tcPr>
          <w:p w:rsidR="00921594" w:rsidRDefault="00921594" w:rsidP="0006407E">
            <w:r>
              <w:t xml:space="preserve">Notes to MCES (optional): </w:t>
            </w:r>
          </w:p>
        </w:tc>
      </w:tr>
    </w:tbl>
    <w:p w:rsidR="0006407E" w:rsidRPr="009F0778" w:rsidRDefault="0006407E" w:rsidP="009F0778">
      <w:pPr>
        <w:pStyle w:val="Heading3"/>
        <w:rPr>
          <w:rStyle w:val="Heading3Char"/>
          <w:b/>
        </w:rPr>
      </w:pPr>
      <w:r w:rsidRPr="009F0778">
        <w:t>6</w:t>
      </w:r>
      <w:r w:rsidRPr="009F0778">
        <w:rPr>
          <w:rStyle w:val="Heading3Char"/>
          <w:b/>
        </w:rPr>
        <w:t>.</w:t>
      </w:r>
      <w:r w:rsidR="00D928B6" w:rsidRPr="009F0778">
        <w:rPr>
          <w:rStyle w:val="Heading3Char"/>
          <w:b/>
        </w:rPr>
        <w:t>2</w:t>
      </w:r>
      <w:r w:rsidRPr="009F0778">
        <w:rPr>
          <w:rStyle w:val="Heading3Char"/>
          <w:b/>
        </w:rPr>
        <w:t xml:space="preserve">.3 </w:t>
      </w:r>
      <w:r w:rsidR="00FF353C">
        <w:rPr>
          <w:rStyle w:val="Heading3Char"/>
          <w:b/>
        </w:rPr>
        <w:t xml:space="preserve">Signatory </w:t>
      </w:r>
      <w:r w:rsidR="00D928B6" w:rsidRPr="009F0778">
        <w:rPr>
          <w:rStyle w:val="Heading3Char"/>
          <w:b/>
        </w:rPr>
        <w:t>Authori</w:t>
      </w:r>
      <w:r w:rsidR="00FF353C">
        <w:rPr>
          <w:rStyle w:val="Heading3Char"/>
          <w:b/>
        </w:rPr>
        <w:t xml:space="preserve">ty </w:t>
      </w:r>
      <w:r w:rsidRPr="009F0778">
        <w:rPr>
          <w:rStyle w:val="Heading3Char"/>
          <w:b/>
        </w:rPr>
        <w:t>Signature</w:t>
      </w:r>
    </w:p>
    <w:p w:rsidR="0006407E" w:rsidRDefault="0006407E" w:rsidP="00921594">
      <w:pPr>
        <w:spacing w:after="120"/>
      </w:pPr>
      <w:r w:rsidRPr="00022602">
        <w:t>Please activate the user account</w:t>
      </w:r>
      <w:r w:rsidR="00921594">
        <w:t>(s)</w:t>
      </w:r>
      <w:r w:rsidRPr="00022602">
        <w:t xml:space="preserve"> identified above f</w:t>
      </w:r>
      <w:r w:rsidR="00763349">
        <w:t>or</w:t>
      </w:r>
      <w:r w:rsidRPr="00022602">
        <w:t xml:space="preserve"> the MCES Industrial Online </w:t>
      </w:r>
      <w:r w:rsidR="00921594">
        <w:t xml:space="preserve">Reporting </w:t>
      </w:r>
      <w:r w:rsidRPr="00022602">
        <w:t xml:space="preserve">System, which is associated </w:t>
      </w:r>
      <w:r w:rsidR="00921594">
        <w:t>with t</w:t>
      </w:r>
      <w:r w:rsidRPr="00022602">
        <w:t>he above-listed facilit</w:t>
      </w:r>
      <w:r w:rsidR="00921594">
        <w:t>y</w:t>
      </w:r>
      <w:r w:rsidRPr="00022602">
        <w:t>.</w:t>
      </w:r>
    </w:p>
    <w:p w:rsidR="00921594" w:rsidRPr="00022602" w:rsidRDefault="00921594" w:rsidP="00921594">
      <w:r w:rsidRPr="00DA4EDF">
        <w:t xml:space="preserve">By submitting this </w:t>
      </w:r>
      <w:r>
        <w:t>form</w:t>
      </w:r>
      <w:r w:rsidRPr="00DA4EDF">
        <w:t xml:space="preserve"> to MCES, I certify under penalty of law that I have personally examined and am familiar with the information submitted in this </w:t>
      </w:r>
      <w:r>
        <w:t>form</w:t>
      </w:r>
      <w:r w:rsidRPr="00DA4EDF">
        <w:t xml:space="preserve">, </w:t>
      </w:r>
      <w:r>
        <w:t xml:space="preserve">and </w:t>
      </w:r>
      <w:r w:rsidRPr="00DA4EDF">
        <w:t>I believe that the information is true, accurate and complete. I am aware that there are significant penalties for submitting false information, including the possibility of fines and imprisonment.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236"/>
        <w:gridCol w:w="5074"/>
      </w:tblGrid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CD3FB1" w:rsidP="001F18E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8E3" w:rsidRDefault="001F18E3" w:rsidP="001F18E3"/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CD3FB1" w:rsidP="001F18E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Legal Full Name (type or print)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18E3" w:rsidRDefault="001F18E3" w:rsidP="001F18E3"/>
        </w:tc>
        <w:tc>
          <w:tcPr>
            <w:tcW w:w="5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Official Title (type or print)</w:t>
            </w:r>
          </w:p>
        </w:tc>
      </w:tr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1F18E3" w:rsidP="001F18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8E3" w:rsidRDefault="001F18E3" w:rsidP="001F18E3"/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CD3FB1" w:rsidP="001F18E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18E3" w:rsidRDefault="001F18E3" w:rsidP="001F18E3"/>
        </w:tc>
        <w:tc>
          <w:tcPr>
            <w:tcW w:w="5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Date</w:t>
            </w:r>
          </w:p>
        </w:tc>
      </w:tr>
    </w:tbl>
    <w:p w:rsidR="0006407E" w:rsidRPr="001F18E3" w:rsidRDefault="00F002E0" w:rsidP="0006407E">
      <w:pPr>
        <w:rPr>
          <w:rStyle w:val="Emphasis"/>
          <w:b/>
        </w:rPr>
      </w:pPr>
      <w:r>
        <w:rPr>
          <w:rStyle w:val="Emphasis"/>
          <w:b/>
        </w:rPr>
        <w:t>Complete this form</w:t>
      </w:r>
      <w:r w:rsidR="001F18E3" w:rsidRPr="001F18E3">
        <w:rPr>
          <w:rStyle w:val="Emphasis"/>
          <w:b/>
        </w:rPr>
        <w:t>, save a copy for your records and mail to:</w:t>
      </w:r>
    </w:p>
    <w:p w:rsidR="001F18E3" w:rsidRDefault="001F18E3" w:rsidP="0006407E">
      <w:r>
        <w:t>MCES Industrial Online Reporting System Coordinator</w:t>
      </w:r>
    </w:p>
    <w:p w:rsidR="001F18E3" w:rsidRPr="0006407E" w:rsidRDefault="001F18E3" w:rsidP="0006407E">
      <w:r>
        <w:t>390 Robert Street North</w:t>
      </w:r>
      <w:r w:rsidR="00921594">
        <w:t xml:space="preserve">, </w:t>
      </w:r>
      <w:r>
        <w:t>St. Paul, MN 55101</w:t>
      </w:r>
    </w:p>
    <w:sectPr w:rsidR="001F18E3" w:rsidRPr="0006407E" w:rsidSect="0072318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7F" w:rsidRDefault="0082627F" w:rsidP="00812094">
      <w:r>
        <w:separator/>
      </w:r>
    </w:p>
  </w:endnote>
  <w:endnote w:type="continuationSeparator" w:id="0">
    <w:p w:rsidR="0082627F" w:rsidRDefault="0082627F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94" w:rsidRPr="006E7253" w:rsidRDefault="000077CE">
    <w:pPr>
      <w:pStyle w:val="Footer"/>
      <w:rPr>
        <w:color w:val="595959" w:themeColor="text1" w:themeTint="A6"/>
      </w:rPr>
    </w:pPr>
    <w:r w:rsidRPr="006E7253">
      <w:rPr>
        <w:color w:val="595959" w:themeColor="text1" w:themeTint="A6"/>
      </w:rPr>
      <w:ptab w:relativeTo="margin" w:alignment="center" w:leader="none"/>
    </w:r>
    <w:r w:rsidRPr="006E7253">
      <w:rPr>
        <w:color w:val="595959" w:themeColor="text1" w:themeTint="A6"/>
      </w:rPr>
      <w:t xml:space="preserve">Page </w:t>
    </w:r>
    <w:r w:rsidRPr="006E7253">
      <w:rPr>
        <w:bCs/>
        <w:color w:val="595959" w:themeColor="text1" w:themeTint="A6"/>
      </w:rPr>
      <w:fldChar w:fldCharType="begin"/>
    </w:r>
    <w:r w:rsidRPr="006E7253">
      <w:rPr>
        <w:bCs/>
        <w:color w:val="595959" w:themeColor="text1" w:themeTint="A6"/>
      </w:rPr>
      <w:instrText xml:space="preserve"> PAGE  \* Arabic  \* MERGEFORMAT </w:instrText>
    </w:r>
    <w:r w:rsidRPr="006E7253">
      <w:rPr>
        <w:bCs/>
        <w:color w:val="595959" w:themeColor="text1" w:themeTint="A6"/>
      </w:rPr>
      <w:fldChar w:fldCharType="separate"/>
    </w:r>
    <w:r w:rsidR="00F002E0">
      <w:rPr>
        <w:bCs/>
        <w:noProof/>
        <w:color w:val="595959" w:themeColor="text1" w:themeTint="A6"/>
      </w:rPr>
      <w:t>1</w:t>
    </w:r>
    <w:r w:rsidRPr="006E7253">
      <w:rPr>
        <w:bCs/>
        <w:color w:val="595959" w:themeColor="text1" w:themeTint="A6"/>
      </w:rPr>
      <w:fldChar w:fldCharType="end"/>
    </w:r>
    <w:r w:rsidRPr="006E7253">
      <w:rPr>
        <w:color w:val="595959" w:themeColor="text1" w:themeTint="A6"/>
      </w:rPr>
      <w:t xml:space="preserve"> of </w:t>
    </w:r>
    <w:r w:rsidRPr="006E7253">
      <w:rPr>
        <w:bCs/>
        <w:color w:val="595959" w:themeColor="text1" w:themeTint="A6"/>
      </w:rPr>
      <w:fldChar w:fldCharType="begin"/>
    </w:r>
    <w:r w:rsidRPr="006E7253">
      <w:rPr>
        <w:bCs/>
        <w:color w:val="595959" w:themeColor="text1" w:themeTint="A6"/>
      </w:rPr>
      <w:instrText xml:space="preserve"> NUMPAGES  \* Arabic  \* MERGEFORMAT </w:instrText>
    </w:r>
    <w:r w:rsidRPr="006E7253">
      <w:rPr>
        <w:bCs/>
        <w:color w:val="595959" w:themeColor="text1" w:themeTint="A6"/>
      </w:rPr>
      <w:fldChar w:fldCharType="separate"/>
    </w:r>
    <w:r w:rsidR="00F002E0">
      <w:rPr>
        <w:bCs/>
        <w:noProof/>
        <w:color w:val="595959" w:themeColor="text1" w:themeTint="A6"/>
      </w:rPr>
      <w:t>1</w:t>
    </w:r>
    <w:r w:rsidRPr="006E7253">
      <w:rPr>
        <w:bCs/>
        <w:color w:val="595959" w:themeColor="text1" w:themeTint="A6"/>
      </w:rPr>
      <w:fldChar w:fldCharType="end"/>
    </w:r>
    <w:r w:rsidRPr="006E7253">
      <w:rPr>
        <w:color w:val="595959" w:themeColor="text1" w:themeTint="A6"/>
      </w:rPr>
      <w:ptab w:relativeTo="margin" w:alignment="right" w:leader="none"/>
    </w:r>
    <w:r w:rsidRPr="006E7253">
      <w:rPr>
        <w:color w:val="595959" w:themeColor="text1" w:themeTint="A6"/>
      </w:rPr>
      <w:t>IORS-AcctRegistration-201</w:t>
    </w:r>
    <w:r w:rsidR="00FF353C">
      <w:rPr>
        <w:color w:val="595959" w:themeColor="text1" w:themeTint="A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7F" w:rsidRDefault="0082627F" w:rsidP="00812094">
      <w:r>
        <w:separator/>
      </w:r>
    </w:p>
  </w:footnote>
  <w:footnote w:type="continuationSeparator" w:id="0">
    <w:p w:rsidR="0082627F" w:rsidRDefault="0082627F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27F"/>
    <w:rsid w:val="000077CE"/>
    <w:rsid w:val="00031DCB"/>
    <w:rsid w:val="0006407E"/>
    <w:rsid w:val="00097944"/>
    <w:rsid w:val="000A37FD"/>
    <w:rsid w:val="001A5551"/>
    <w:rsid w:val="001C1FD3"/>
    <w:rsid w:val="001F18E3"/>
    <w:rsid w:val="00297453"/>
    <w:rsid w:val="00330F00"/>
    <w:rsid w:val="003513B3"/>
    <w:rsid w:val="00411ED3"/>
    <w:rsid w:val="004E021E"/>
    <w:rsid w:val="005931D2"/>
    <w:rsid w:val="006E7253"/>
    <w:rsid w:val="00723188"/>
    <w:rsid w:val="00763349"/>
    <w:rsid w:val="00767C43"/>
    <w:rsid w:val="00812094"/>
    <w:rsid w:val="0082627F"/>
    <w:rsid w:val="00874AA1"/>
    <w:rsid w:val="008B173D"/>
    <w:rsid w:val="00921594"/>
    <w:rsid w:val="00956585"/>
    <w:rsid w:val="009E6036"/>
    <w:rsid w:val="009F01BA"/>
    <w:rsid w:val="009F0778"/>
    <w:rsid w:val="00A13644"/>
    <w:rsid w:val="00A42425"/>
    <w:rsid w:val="00A60D4D"/>
    <w:rsid w:val="00AE4CD6"/>
    <w:rsid w:val="00B56F7A"/>
    <w:rsid w:val="00BC3665"/>
    <w:rsid w:val="00C46D15"/>
    <w:rsid w:val="00CD3FB1"/>
    <w:rsid w:val="00D47A4F"/>
    <w:rsid w:val="00D928B6"/>
    <w:rsid w:val="00DE203D"/>
    <w:rsid w:val="00E414C0"/>
    <w:rsid w:val="00F002E0"/>
    <w:rsid w:val="00F24B8A"/>
    <w:rsid w:val="00FA3CFD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797C76"/>
  <w15:docId w15:val="{34461118-300B-48E6-9546-2B81DFA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Body Copy"/>
    <w:qFormat/>
    <w:rsid w:val="0082627F"/>
    <w:pPr>
      <w:spacing w:after="0" w:line="240" w:lineRule="auto"/>
    </w:pPr>
    <w:rPr>
      <w:rFonts w:ascii="Arial" w:eastAsia="Times New Roman" w:hAnsi="Arial" w:cs="Times New Roman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778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aps/>
      <w:color w:val="005DA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77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005DA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627F"/>
    <w:rPr>
      <w:rFonts w:asciiTheme="majorHAnsi" w:eastAsiaTheme="majorEastAsia" w:hAnsiTheme="majorHAnsi" w:cstheme="majorBidi"/>
      <w:b/>
      <w:bC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0778"/>
    <w:rPr>
      <w:rFonts w:asciiTheme="majorHAnsi" w:eastAsiaTheme="majorEastAsia" w:hAnsiTheme="majorHAnsi" w:cstheme="majorBidi"/>
      <w:bCs/>
      <w:caps/>
      <w:color w:val="005DAA"/>
      <w:sz w:val="20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0778"/>
    <w:rPr>
      <w:rFonts w:asciiTheme="majorHAnsi" w:eastAsiaTheme="majorEastAsia" w:hAnsiTheme="majorHAnsi" w:cstheme="majorBidi"/>
      <w:b/>
      <w:color w:val="005DAA"/>
      <w:szCs w:val="24"/>
    </w:rPr>
  </w:style>
  <w:style w:type="table" w:styleId="TableGrid">
    <w:name w:val="Table Grid"/>
    <w:basedOn w:val="TableNormal"/>
    <w:uiPriority w:val="59"/>
    <w:rsid w:val="0082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18E3"/>
    <w:rPr>
      <w:i/>
      <w:iCs/>
    </w:rPr>
  </w:style>
  <w:style w:type="character" w:styleId="Strong">
    <w:name w:val="Strong"/>
    <w:basedOn w:val="DefaultParagraphFont"/>
    <w:uiPriority w:val="22"/>
    <w:qFormat/>
    <w:rsid w:val="001F1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MCES Industrial Online Reporting System Facility Account Registration</vt:lpstr>
    </vt:vector>
  </TitlesOfParts>
  <Company>Metropolitan Council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MCES Industrial Online Reporting System Facility Account Registration</dc:title>
  <dc:subject>Form</dc:subject>
  <dc:creator>lundelmm</dc:creator>
  <cp:keywords>Responsible Official Consultant </cp:keywords>
  <dc:description>IORS - ADA compliant for web, June 2017 - Signatory Authority update</dc:description>
  <cp:lastModifiedBy>Lundell, Maggie</cp:lastModifiedBy>
  <cp:revision>4</cp:revision>
  <cp:lastPrinted>2016-05-11T17:53:00Z</cp:lastPrinted>
  <dcterms:created xsi:type="dcterms:W3CDTF">2017-06-05T19:04:00Z</dcterms:created>
  <dcterms:modified xsi:type="dcterms:W3CDTF">2017-06-13T21:10:00Z</dcterms:modified>
  <cp:category>IORS</cp:category>
</cp:coreProperties>
</file>